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  <w:bookmarkStart w:id="0" w:name="OLE_LINK3"/>
      <w:bookmarkStart w:id="1" w:name="OLE_LINK2"/>
      <w:bookmarkStart w:id="2" w:name="OLE_LINK1"/>
      <w:r w:rsidRPr="00336847">
        <w:rPr>
          <w:b/>
          <w:sz w:val="32"/>
          <w:szCs w:val="32"/>
          <w:u w:val="single"/>
        </w:rPr>
        <w:t xml:space="preserve">Ceník 2018 – Chata </w:t>
      </w:r>
      <w:r w:rsidR="00C148A5">
        <w:rPr>
          <w:b/>
          <w:sz w:val="32"/>
          <w:szCs w:val="32"/>
          <w:u w:val="single"/>
        </w:rPr>
        <w:t>Chřibská</w:t>
      </w: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  <w:r w:rsidRPr="00336847">
        <w:rPr>
          <w:b/>
          <w:sz w:val="32"/>
          <w:szCs w:val="32"/>
          <w:u w:val="single"/>
        </w:rPr>
        <w:t xml:space="preserve">Cena za týden (červenec a srpen pobyty </w:t>
      </w:r>
      <w:r w:rsidR="00C148A5">
        <w:rPr>
          <w:b/>
          <w:sz w:val="32"/>
          <w:szCs w:val="32"/>
          <w:u w:val="single"/>
        </w:rPr>
        <w:t>neděle - neděle</w:t>
      </w:r>
      <w:r w:rsidRPr="00336847">
        <w:rPr>
          <w:b/>
          <w:sz w:val="32"/>
          <w:szCs w:val="32"/>
          <w:u w:val="single"/>
        </w:rPr>
        <w:t xml:space="preserve">) </w:t>
      </w:r>
    </w:p>
    <w:p w:rsidR="00336847" w:rsidRPr="00336847" w:rsidRDefault="00336847" w:rsidP="00336847">
      <w:pPr>
        <w:pStyle w:val="Bezmezer"/>
        <w:rPr>
          <w:sz w:val="32"/>
          <w:szCs w:val="32"/>
        </w:rPr>
      </w:pPr>
    </w:p>
    <w:p w:rsidR="00336847" w:rsidRPr="00336847" w:rsidRDefault="00C148A5" w:rsidP="00336847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Celá chata 12</w:t>
      </w:r>
      <w:r w:rsidR="00336847" w:rsidRPr="00336847">
        <w:rPr>
          <w:sz w:val="32"/>
          <w:szCs w:val="32"/>
        </w:rPr>
        <w:t> 000,-</w:t>
      </w:r>
      <w:r>
        <w:rPr>
          <w:sz w:val="32"/>
          <w:szCs w:val="32"/>
        </w:rPr>
        <w:t>Kč</w:t>
      </w:r>
    </w:p>
    <w:p w:rsidR="00336847" w:rsidRPr="00336847" w:rsidRDefault="00336847" w:rsidP="00336847">
      <w:pPr>
        <w:pStyle w:val="Bezmezer"/>
        <w:rPr>
          <w:sz w:val="32"/>
          <w:szCs w:val="32"/>
        </w:rPr>
      </w:pP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  <w:r w:rsidRPr="00336847">
        <w:rPr>
          <w:b/>
          <w:sz w:val="32"/>
          <w:szCs w:val="32"/>
          <w:u w:val="single"/>
        </w:rPr>
        <w:t>Ceny za noc při pobytu kratším než týden (mimo prázdniny)</w:t>
      </w:r>
    </w:p>
    <w:p w:rsidR="00336847" w:rsidRPr="00336847" w:rsidRDefault="00336847" w:rsidP="00336847">
      <w:pPr>
        <w:pStyle w:val="Bezmezer"/>
        <w:rPr>
          <w:sz w:val="32"/>
          <w:szCs w:val="32"/>
        </w:rPr>
      </w:pPr>
    </w:p>
    <w:p w:rsidR="00336847" w:rsidRDefault="00336847" w:rsidP="00336847">
      <w:pPr>
        <w:pStyle w:val="Bezmezer"/>
        <w:rPr>
          <w:sz w:val="32"/>
          <w:szCs w:val="32"/>
        </w:rPr>
      </w:pPr>
      <w:r w:rsidRPr="00336847">
        <w:rPr>
          <w:sz w:val="32"/>
          <w:szCs w:val="32"/>
        </w:rPr>
        <w:t xml:space="preserve">2 noci </w:t>
      </w:r>
      <w:r w:rsidR="003D1EA5">
        <w:rPr>
          <w:sz w:val="32"/>
          <w:szCs w:val="32"/>
        </w:rPr>
        <w:t>3999</w:t>
      </w:r>
      <w:r w:rsidRPr="00336847">
        <w:rPr>
          <w:sz w:val="32"/>
          <w:szCs w:val="32"/>
        </w:rPr>
        <w:t>,-</w:t>
      </w:r>
      <w:r w:rsidR="00C148A5">
        <w:rPr>
          <w:sz w:val="32"/>
          <w:szCs w:val="32"/>
        </w:rPr>
        <w:t>Kč</w:t>
      </w:r>
    </w:p>
    <w:p w:rsidR="00C148A5" w:rsidRPr="00336847" w:rsidRDefault="00C148A5" w:rsidP="00336847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Každá další noc 1500,-Kč</w:t>
      </w: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  <w:r w:rsidRPr="00336847">
        <w:rPr>
          <w:b/>
          <w:sz w:val="32"/>
          <w:szCs w:val="32"/>
          <w:u w:val="single"/>
        </w:rPr>
        <w:t>Další poplatky:</w:t>
      </w:r>
    </w:p>
    <w:p w:rsidR="00336847" w:rsidRPr="00336847" w:rsidRDefault="00336847" w:rsidP="00336847">
      <w:pPr>
        <w:pStyle w:val="Bezmezer"/>
        <w:rPr>
          <w:sz w:val="32"/>
          <w:szCs w:val="32"/>
        </w:rPr>
      </w:pPr>
      <w:r w:rsidRPr="00336847">
        <w:rPr>
          <w:sz w:val="32"/>
          <w:szCs w:val="32"/>
        </w:rPr>
        <w:t xml:space="preserve">Rekreační poplatek </w:t>
      </w:r>
      <w:proofErr w:type="spellStart"/>
      <w:r w:rsidRPr="00336847">
        <w:rPr>
          <w:sz w:val="32"/>
          <w:szCs w:val="32"/>
        </w:rPr>
        <w:t>MěÚ</w:t>
      </w:r>
      <w:proofErr w:type="spellEnd"/>
      <w:r w:rsidRPr="00336847">
        <w:rPr>
          <w:sz w:val="32"/>
          <w:szCs w:val="32"/>
        </w:rPr>
        <w:t xml:space="preserve"> 15,- Kč/ noc / dospělá osoba (18 – 70 let)</w:t>
      </w:r>
    </w:p>
    <w:p w:rsidR="00336847" w:rsidRPr="001134B2" w:rsidRDefault="00336847" w:rsidP="00336847">
      <w:pPr>
        <w:pStyle w:val="Bezmezer"/>
        <w:rPr>
          <w:sz w:val="32"/>
          <w:szCs w:val="32"/>
        </w:rPr>
      </w:pPr>
      <w:r w:rsidRPr="00336847">
        <w:rPr>
          <w:sz w:val="32"/>
          <w:szCs w:val="32"/>
        </w:rPr>
        <w:t>Domácí zvíře 80,- Kč / noc</w:t>
      </w:r>
    </w:p>
    <w:p w:rsidR="001134B2" w:rsidRDefault="00C148A5" w:rsidP="00336847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Dětská postýlka včetně povlečení 100,-Kč / noc</w:t>
      </w:r>
    </w:p>
    <w:p w:rsidR="001134B2" w:rsidRDefault="001134B2" w:rsidP="00336847">
      <w:pPr>
        <w:pStyle w:val="Bezmezer"/>
        <w:rPr>
          <w:sz w:val="32"/>
          <w:szCs w:val="32"/>
        </w:rPr>
      </w:pPr>
    </w:p>
    <w:p w:rsidR="001134B2" w:rsidRDefault="001134B2" w:rsidP="00336847">
      <w:pPr>
        <w:pStyle w:val="Bezmezer"/>
        <w:rPr>
          <w:sz w:val="32"/>
          <w:szCs w:val="32"/>
        </w:rPr>
      </w:pPr>
      <w:r>
        <w:rPr>
          <w:sz w:val="32"/>
          <w:szCs w:val="32"/>
        </w:rPr>
        <w:t xml:space="preserve">Vratná kauce 2000,-Kč / </w:t>
      </w:r>
    </w:p>
    <w:p w:rsidR="001134B2" w:rsidRPr="001134B2" w:rsidRDefault="001134B2" w:rsidP="00336847">
      <w:pPr>
        <w:pStyle w:val="Bezmezer"/>
        <w:rPr>
          <w:sz w:val="32"/>
          <w:szCs w:val="32"/>
        </w:rPr>
      </w:pP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  <w:r w:rsidRPr="00336847">
        <w:rPr>
          <w:b/>
          <w:sz w:val="32"/>
          <w:szCs w:val="32"/>
          <w:u w:val="single"/>
        </w:rPr>
        <w:t>Stornopoplatky:</w:t>
      </w:r>
    </w:p>
    <w:p w:rsidR="00336847" w:rsidRPr="00336847" w:rsidRDefault="00336847" w:rsidP="00336847">
      <w:pPr>
        <w:pStyle w:val="Bezmezer"/>
        <w:rPr>
          <w:b/>
          <w:sz w:val="32"/>
          <w:szCs w:val="32"/>
          <w:u w:val="single"/>
        </w:rPr>
      </w:pPr>
    </w:p>
    <w:p w:rsidR="00336847" w:rsidRPr="00336847" w:rsidRDefault="00336847" w:rsidP="00336847">
      <w:pPr>
        <w:pStyle w:val="Bezmezer"/>
        <w:rPr>
          <w:sz w:val="32"/>
          <w:szCs w:val="32"/>
        </w:rPr>
      </w:pPr>
      <w:r w:rsidRPr="00336847">
        <w:rPr>
          <w:sz w:val="32"/>
          <w:szCs w:val="32"/>
        </w:rPr>
        <w:t>0 – 7 dní před nástupem 100% z ceny pobytu</w:t>
      </w:r>
    </w:p>
    <w:p w:rsidR="00336847" w:rsidRPr="00336847" w:rsidRDefault="00336847" w:rsidP="00336847">
      <w:pPr>
        <w:pStyle w:val="Bezmezer"/>
        <w:rPr>
          <w:sz w:val="32"/>
          <w:szCs w:val="32"/>
        </w:rPr>
      </w:pPr>
      <w:r w:rsidRPr="00336847">
        <w:rPr>
          <w:sz w:val="32"/>
          <w:szCs w:val="32"/>
        </w:rPr>
        <w:t>8 – 14 dní před nástupem 50% z ceny pobytu</w:t>
      </w:r>
    </w:p>
    <w:p w:rsidR="00336847" w:rsidRPr="00336847" w:rsidRDefault="00336847" w:rsidP="00336847">
      <w:pPr>
        <w:pStyle w:val="Bezmezer"/>
        <w:rPr>
          <w:sz w:val="32"/>
          <w:szCs w:val="32"/>
        </w:rPr>
      </w:pPr>
      <w:r w:rsidRPr="00336847">
        <w:rPr>
          <w:sz w:val="32"/>
          <w:szCs w:val="32"/>
        </w:rPr>
        <w:t>15 – 21 dní před nástupem 30% z ceny pobytu</w:t>
      </w:r>
      <w:bookmarkEnd w:id="0"/>
      <w:bookmarkEnd w:id="1"/>
      <w:bookmarkEnd w:id="2"/>
    </w:p>
    <w:p w:rsidR="00355731" w:rsidRDefault="00355731"/>
    <w:sectPr w:rsidR="00355731" w:rsidSect="003557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36847"/>
    <w:rsid w:val="001134B2"/>
    <w:rsid w:val="0017651C"/>
    <w:rsid w:val="00203E61"/>
    <w:rsid w:val="00336847"/>
    <w:rsid w:val="00355731"/>
    <w:rsid w:val="00383F0D"/>
    <w:rsid w:val="00395502"/>
    <w:rsid w:val="003D1EA5"/>
    <w:rsid w:val="006414F4"/>
    <w:rsid w:val="00A03F6F"/>
    <w:rsid w:val="00AC7E88"/>
    <w:rsid w:val="00C14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5573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33684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3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</dc:creator>
  <cp:lastModifiedBy>Petr</cp:lastModifiedBy>
  <cp:revision>2</cp:revision>
  <cp:lastPrinted>2017-11-13T17:36:00Z</cp:lastPrinted>
  <dcterms:created xsi:type="dcterms:W3CDTF">2018-09-25T07:37:00Z</dcterms:created>
  <dcterms:modified xsi:type="dcterms:W3CDTF">2018-09-25T07:37:00Z</dcterms:modified>
</cp:coreProperties>
</file>